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A" w:rsidRDefault="00A1133A" w:rsidP="009E1849">
      <w:pPr>
        <w:spacing w:after="0" w:line="240" w:lineRule="exact"/>
        <w:ind w:left="11482"/>
        <w:jc w:val="both"/>
        <w:rPr>
          <w:rStyle w:val="60"/>
          <w:rFonts w:eastAsiaTheme="minorHAnsi"/>
        </w:rPr>
      </w:pPr>
      <w:r>
        <w:rPr>
          <w:rStyle w:val="60"/>
          <w:rFonts w:eastAsiaTheme="minorHAnsi"/>
        </w:rPr>
        <w:t xml:space="preserve">Приложение </w:t>
      </w:r>
    </w:p>
    <w:p w:rsidR="002029C0" w:rsidRDefault="00DE1213" w:rsidP="009E1849">
      <w:pPr>
        <w:spacing w:after="0" w:line="240" w:lineRule="exact"/>
        <w:ind w:left="11482"/>
        <w:jc w:val="both"/>
        <w:rPr>
          <w:rStyle w:val="60"/>
          <w:rFonts w:eastAsiaTheme="minorHAnsi"/>
        </w:rPr>
      </w:pPr>
      <w:r>
        <w:rPr>
          <w:rStyle w:val="60"/>
          <w:rFonts w:eastAsiaTheme="minorHAnsi"/>
        </w:rPr>
        <w:t xml:space="preserve">к </w:t>
      </w:r>
      <w:r w:rsidR="00D7170A">
        <w:rPr>
          <w:rStyle w:val="60"/>
          <w:rFonts w:eastAsiaTheme="minorHAnsi"/>
        </w:rPr>
        <w:t>приказу</w:t>
      </w:r>
      <w:r w:rsidR="00A1133A">
        <w:rPr>
          <w:rStyle w:val="60"/>
          <w:rFonts w:eastAsiaTheme="minorHAnsi"/>
        </w:rPr>
        <w:t xml:space="preserve"> образования администрации Курского муниципального округа Ставропольского края </w:t>
      </w:r>
    </w:p>
    <w:p w:rsidR="00A1133A" w:rsidRDefault="00A1133A" w:rsidP="009E1849">
      <w:pPr>
        <w:spacing w:after="0" w:line="240" w:lineRule="exact"/>
        <w:ind w:left="11482"/>
        <w:jc w:val="both"/>
        <w:rPr>
          <w:rStyle w:val="60"/>
          <w:rFonts w:eastAsiaTheme="minorHAnsi"/>
        </w:rPr>
      </w:pPr>
      <w:r>
        <w:rPr>
          <w:rStyle w:val="60"/>
          <w:rFonts w:eastAsiaTheme="minorHAnsi"/>
        </w:rPr>
        <w:t xml:space="preserve">от </w:t>
      </w:r>
      <w:r w:rsidR="002029C0">
        <w:rPr>
          <w:rStyle w:val="60"/>
          <w:rFonts w:eastAsiaTheme="minorHAnsi"/>
        </w:rPr>
        <w:t>1</w:t>
      </w:r>
      <w:r w:rsidR="00A33DCF">
        <w:rPr>
          <w:rStyle w:val="60"/>
          <w:rFonts w:eastAsiaTheme="minorHAnsi"/>
        </w:rPr>
        <w:t>9</w:t>
      </w:r>
      <w:r w:rsidR="002029C0">
        <w:rPr>
          <w:rStyle w:val="60"/>
          <w:rFonts w:eastAsiaTheme="minorHAnsi"/>
        </w:rPr>
        <w:t>.08.202</w:t>
      </w:r>
      <w:r w:rsidR="00A33DCF">
        <w:rPr>
          <w:rStyle w:val="60"/>
          <w:rFonts w:eastAsiaTheme="minorHAnsi"/>
        </w:rPr>
        <w:t xml:space="preserve">4 </w:t>
      </w:r>
      <w:r w:rsidR="002029C0">
        <w:rPr>
          <w:rStyle w:val="60"/>
          <w:rFonts w:eastAsiaTheme="minorHAnsi"/>
        </w:rPr>
        <w:t>г. №</w:t>
      </w:r>
      <w:r w:rsidR="00D7170A">
        <w:rPr>
          <w:rStyle w:val="60"/>
          <w:rFonts w:eastAsiaTheme="minorHAnsi"/>
        </w:rPr>
        <w:t xml:space="preserve"> </w:t>
      </w:r>
      <w:r w:rsidR="001C3BCA">
        <w:rPr>
          <w:rStyle w:val="60"/>
          <w:rFonts w:eastAsiaTheme="minorHAnsi"/>
        </w:rPr>
        <w:t>361</w:t>
      </w:r>
      <w:bookmarkStart w:id="0" w:name="_GoBack"/>
      <w:bookmarkEnd w:id="0"/>
      <w:r w:rsidR="00D7170A">
        <w:rPr>
          <w:rStyle w:val="60"/>
          <w:rFonts w:eastAsiaTheme="minorHAnsi"/>
        </w:rPr>
        <w:t>-ОД</w:t>
      </w:r>
    </w:p>
    <w:p w:rsidR="002029C0" w:rsidRPr="00E716AF" w:rsidRDefault="002029C0" w:rsidP="009E1849">
      <w:pPr>
        <w:spacing w:after="0" w:line="240" w:lineRule="auto"/>
        <w:ind w:left="11482" w:right="-1"/>
        <w:jc w:val="center"/>
        <w:rPr>
          <w:rStyle w:val="60"/>
          <w:rFonts w:eastAsiaTheme="minorHAnsi"/>
          <w:sz w:val="22"/>
        </w:rPr>
      </w:pPr>
    </w:p>
    <w:p w:rsidR="002029C0" w:rsidRDefault="00C176C1" w:rsidP="00C176C1">
      <w:pPr>
        <w:spacing w:after="0" w:line="240" w:lineRule="auto"/>
        <w:ind w:right="-1"/>
        <w:jc w:val="center"/>
        <w:rPr>
          <w:rStyle w:val="60"/>
          <w:rFonts w:eastAsiaTheme="minorHAnsi"/>
        </w:rPr>
      </w:pPr>
      <w:r>
        <w:rPr>
          <w:rStyle w:val="60"/>
          <w:rFonts w:eastAsiaTheme="minorHAnsi"/>
        </w:rPr>
        <w:t xml:space="preserve">План </w:t>
      </w:r>
    </w:p>
    <w:p w:rsidR="002029C0" w:rsidRDefault="00C176C1" w:rsidP="00C176C1">
      <w:pPr>
        <w:spacing w:after="0" w:line="240" w:lineRule="auto"/>
        <w:ind w:right="-1"/>
        <w:jc w:val="center"/>
        <w:rPr>
          <w:rStyle w:val="60"/>
          <w:rFonts w:eastAsiaTheme="minorHAnsi"/>
        </w:rPr>
      </w:pPr>
      <w:r>
        <w:rPr>
          <w:rStyle w:val="60"/>
          <w:rFonts w:eastAsiaTheme="minorHAnsi"/>
        </w:rPr>
        <w:t>по подготовке к реализации профминимума</w:t>
      </w:r>
      <w:r w:rsidR="002029C0">
        <w:rPr>
          <w:rStyle w:val="60"/>
          <w:rFonts w:eastAsiaTheme="minorHAnsi"/>
        </w:rPr>
        <w:t xml:space="preserve"> </w:t>
      </w:r>
      <w:r>
        <w:rPr>
          <w:rStyle w:val="60"/>
          <w:rFonts w:eastAsiaTheme="minorHAnsi"/>
        </w:rPr>
        <w:t xml:space="preserve">в общеобразовательных организациях </w:t>
      </w:r>
    </w:p>
    <w:p w:rsidR="00C176C1" w:rsidRDefault="00C176C1" w:rsidP="00C176C1">
      <w:pPr>
        <w:spacing w:after="0" w:line="240" w:lineRule="auto"/>
        <w:ind w:right="-1"/>
        <w:jc w:val="center"/>
        <w:rPr>
          <w:rStyle w:val="60"/>
          <w:rFonts w:eastAsiaTheme="minorHAnsi"/>
        </w:rPr>
      </w:pPr>
      <w:r>
        <w:rPr>
          <w:rStyle w:val="60"/>
          <w:rFonts w:eastAsiaTheme="minorHAnsi"/>
        </w:rPr>
        <w:t>Курского муниципального округа Ставропольского края в 202</w:t>
      </w:r>
      <w:r w:rsidR="00A33DCF">
        <w:rPr>
          <w:rStyle w:val="60"/>
          <w:rFonts w:eastAsiaTheme="minorHAnsi"/>
        </w:rPr>
        <w:t>4</w:t>
      </w:r>
      <w:r>
        <w:rPr>
          <w:rStyle w:val="60"/>
          <w:rFonts w:eastAsiaTheme="minorHAnsi"/>
        </w:rPr>
        <w:t>/2</w:t>
      </w:r>
      <w:r w:rsidR="00A33DCF">
        <w:rPr>
          <w:rStyle w:val="60"/>
          <w:rFonts w:eastAsiaTheme="minorHAnsi"/>
        </w:rPr>
        <w:t>5</w:t>
      </w:r>
      <w:r>
        <w:rPr>
          <w:rStyle w:val="60"/>
          <w:rFonts w:eastAsiaTheme="minorHAnsi"/>
        </w:rPr>
        <w:t xml:space="preserve"> учебном году</w:t>
      </w:r>
    </w:p>
    <w:p w:rsidR="002029C0" w:rsidRDefault="002029C0" w:rsidP="00C176C1">
      <w:pPr>
        <w:spacing w:after="0" w:line="240" w:lineRule="auto"/>
        <w:ind w:right="-1"/>
        <w:jc w:val="center"/>
        <w:rPr>
          <w:rStyle w:val="60"/>
          <w:rFonts w:eastAsiaTheme="minorHAnsi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6524"/>
        <w:gridCol w:w="10"/>
        <w:gridCol w:w="2254"/>
        <w:gridCol w:w="5954"/>
      </w:tblGrid>
      <w:tr w:rsidR="00C176C1" w:rsidRPr="00905AC6" w:rsidTr="00E716AF">
        <w:trPr>
          <w:trHeight w:hRule="exact" w:val="3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5B0F98" w:rsidRDefault="00905AC6" w:rsidP="00905AC6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0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F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905AC6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905AC6">
              <w:rPr>
                <w:rStyle w:val="2TimesNewRoman12pt"/>
                <w:rFonts w:eastAsia="Segoe UI"/>
                <w:b/>
              </w:rPr>
              <w:t>Наименование мероприятия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905AC6" w:rsidRDefault="00C176C1" w:rsidP="00C176C1">
            <w:pPr>
              <w:pStyle w:val="20"/>
              <w:shd w:val="clear" w:color="auto" w:fill="auto"/>
              <w:spacing w:line="240" w:lineRule="exact"/>
              <w:ind w:left="320" w:firstLine="0"/>
              <w:rPr>
                <w:b/>
              </w:rPr>
            </w:pPr>
            <w:r w:rsidRPr="00905AC6">
              <w:rPr>
                <w:rStyle w:val="2TimesNewRoman12pt"/>
                <w:rFonts w:eastAsia="Segoe UI"/>
                <w:b/>
              </w:rPr>
              <w:t>Срок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6C1" w:rsidRPr="00905AC6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905AC6">
              <w:rPr>
                <w:rStyle w:val="2TimesNewRoman12pt"/>
                <w:rFonts w:eastAsia="Segoe UI"/>
                <w:b/>
              </w:rPr>
              <w:t>Ответственные</w:t>
            </w:r>
          </w:p>
        </w:tc>
      </w:tr>
      <w:tr w:rsidR="00C176C1" w:rsidTr="00E716AF">
        <w:trPr>
          <w:trHeight w:hRule="exact" w:val="14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5B0F98" w:rsidRDefault="005B0F98" w:rsidP="005B0F98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905AC6" w:rsidP="00905AC6">
            <w:pPr>
              <w:pStyle w:val="20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>Организация разъяснительной работы</w:t>
            </w:r>
            <w:r w:rsidR="00C176C1">
              <w:rPr>
                <w:rStyle w:val="2TimesNewRoman12pt"/>
                <w:rFonts w:eastAsia="Segoe UI"/>
              </w:rPr>
              <w:t xml:space="preserve"> с управленческими и школьными командами </w:t>
            </w:r>
            <w:r>
              <w:rPr>
                <w:rStyle w:val="2TimesNewRoman12pt"/>
                <w:rFonts w:eastAsia="Segoe UI"/>
              </w:rPr>
              <w:t xml:space="preserve">о доступных инструментах для </w:t>
            </w:r>
            <w:r w:rsidR="00C176C1">
              <w:rPr>
                <w:rStyle w:val="2TimesNewRoman12pt"/>
                <w:rFonts w:eastAsia="Segoe UI"/>
              </w:rPr>
              <w:t xml:space="preserve"> реализации профминимума</w:t>
            </w:r>
            <w:r>
              <w:rPr>
                <w:rStyle w:val="2TimesNewRoman12pt"/>
                <w:rFonts w:eastAsia="Segoe UI"/>
              </w:rPr>
              <w:t xml:space="preserve"> в рамках урочной деятельности.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905AC6" w:rsidP="00905AC6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до 25 августа 2024 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</w:t>
            </w:r>
            <w:r w:rsidR="00A1133A">
              <w:rPr>
                <w:rStyle w:val="2TimesNewRoman12pt"/>
                <w:rFonts w:eastAsia="Segoe UI"/>
              </w:rPr>
              <w:t xml:space="preserve">администрации Курского муниципального округа </w:t>
            </w:r>
            <w:r>
              <w:rPr>
                <w:rStyle w:val="2TimesNewRoman12pt"/>
                <w:rFonts w:eastAsia="Segoe UI"/>
              </w:rPr>
              <w:t xml:space="preserve">Ставропольского края </w:t>
            </w:r>
          </w:p>
          <w:p w:rsidR="00C176C1" w:rsidRPr="00E716AF" w:rsidRDefault="00A1133A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sz w:val="18"/>
              </w:rPr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C176C1" w:rsidP="00E716AF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</w:t>
            </w:r>
            <w:r w:rsidR="00A1133A">
              <w:rPr>
                <w:rStyle w:val="2TimesNewRoman12pt"/>
                <w:rFonts w:eastAsia="Segoe UI"/>
              </w:rPr>
              <w:t>обще</w:t>
            </w:r>
            <w:r>
              <w:rPr>
                <w:rStyle w:val="2TimesNewRoman12pt"/>
                <w:rFonts w:eastAsia="Segoe UI"/>
              </w:rPr>
              <w:t>образова</w:t>
            </w:r>
            <w:r w:rsidR="00A1133A">
              <w:rPr>
                <w:rStyle w:val="2TimesNewRoman12pt"/>
                <w:rFonts w:eastAsia="Segoe UI"/>
              </w:rPr>
              <w:t>тельных учреждений Курского муниципального округа Ставропольского края</w:t>
            </w:r>
          </w:p>
          <w:p w:rsidR="00E716AF" w:rsidRDefault="00E716AF" w:rsidP="00E716AF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</w:tr>
      <w:tr w:rsidR="00C176C1" w:rsidTr="00E716AF">
        <w:trPr>
          <w:trHeight w:hRule="exact" w:val="1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P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 xml:space="preserve">Мониторинг готовности образовательных организаций из Перечня к реализации </w:t>
            </w:r>
            <w:r w:rsidR="00A1133A">
              <w:rPr>
                <w:rStyle w:val="2TimesNewRoman12pt"/>
                <w:rFonts w:eastAsia="Segoe UI"/>
              </w:rPr>
              <w:t>п</w:t>
            </w:r>
            <w:r>
              <w:rPr>
                <w:rStyle w:val="2TimesNewRoman12pt"/>
                <w:rFonts w:eastAsia="Segoe UI"/>
              </w:rPr>
              <w:t>рофминимума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905AC6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до 25 августа 2024 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C176C1" w:rsidRDefault="00A1133A" w:rsidP="00E716AF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Руководители общеобразовательных учреждений Курского муниципального округа Ставропольского края</w:t>
            </w:r>
          </w:p>
          <w:p w:rsidR="00E716AF" w:rsidRPr="00C176C1" w:rsidRDefault="00E716AF" w:rsidP="00E716AF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Pr="005B0F98" w:rsidRDefault="005B0F98" w:rsidP="005B0F9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Сбор согласий на обработку персональных данных обучающихся и педагогических работников, задействованных в реализации профминимума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905AC6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до 05 сентября 202</w:t>
            </w:r>
            <w:r w:rsidR="00905AC6">
              <w:rPr>
                <w:rStyle w:val="2TimesNewRoman12pt"/>
                <w:rFonts w:eastAsia="Segoe UI"/>
              </w:rPr>
              <w:t>4 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P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29402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Разработка локальных нормативных актов по реализации профминимума с назначением ответственных за организацию профминимума (заместител</w:t>
            </w:r>
            <w:r w:rsidR="00294021">
              <w:rPr>
                <w:rStyle w:val="2TimesNewRoman12pt"/>
                <w:rFonts w:eastAsia="Segoe UI"/>
              </w:rPr>
              <w:t>и</w:t>
            </w:r>
            <w:r>
              <w:rPr>
                <w:rStyle w:val="2TimesNewRoman12pt"/>
                <w:rFonts w:eastAsia="Segoe UI"/>
              </w:rPr>
              <w:t xml:space="preserve"> директора</w:t>
            </w:r>
            <w:r w:rsidR="00294021">
              <w:rPr>
                <w:rStyle w:val="2TimesNewRoman12pt"/>
                <w:rFonts w:eastAsia="Segoe UI"/>
              </w:rPr>
              <w:t xml:space="preserve"> по ВР</w:t>
            </w:r>
            <w:r>
              <w:rPr>
                <w:rStyle w:val="2TimesNewRoman12pt"/>
                <w:rFonts w:eastAsia="Segoe UI"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5B0F98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 xml:space="preserve">до </w:t>
            </w:r>
            <w:r w:rsidR="005B0F98">
              <w:rPr>
                <w:rStyle w:val="2TimesNewRoman12pt"/>
                <w:rFonts w:eastAsia="Segoe UI"/>
              </w:rPr>
              <w:t>25</w:t>
            </w:r>
            <w:r>
              <w:rPr>
                <w:rStyle w:val="2TimesNewRoman12pt"/>
                <w:rFonts w:eastAsia="Segoe UI"/>
              </w:rPr>
              <w:t xml:space="preserve"> августа 202</w:t>
            </w:r>
            <w:r w:rsidR="005B0F98">
              <w:rPr>
                <w:rStyle w:val="2TimesNewRoman12pt"/>
                <w:rFonts w:eastAsia="Segoe UI"/>
              </w:rPr>
              <w:t>4</w:t>
            </w:r>
            <w:r>
              <w:rPr>
                <w:rStyle w:val="2TimesNewRoman12pt"/>
                <w:rFonts w:eastAsia="Segoe UI"/>
              </w:rPr>
              <w:t xml:space="preserve"> </w:t>
            </w:r>
            <w:r w:rsidR="005B0F98">
              <w:rPr>
                <w:rStyle w:val="2TimesNewRoman12pt"/>
                <w:rFonts w:eastAsia="Segoe UI"/>
              </w:rPr>
              <w:t>г.</w:t>
            </w:r>
            <w:r>
              <w:rPr>
                <w:rStyle w:val="2TimesNewRoman12pt"/>
                <w:rFonts w:eastAsia="Segoe UI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Pr="004C7638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2"/>
              </w:rPr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98" w:rsidRPr="005B0F98" w:rsidRDefault="005B0F98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5B0F98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Разработка плана профориентационной работы на 202</w:t>
            </w:r>
            <w:r w:rsidR="005B0F98">
              <w:rPr>
                <w:rStyle w:val="2TimesNewRoman12pt"/>
                <w:rFonts w:eastAsia="Segoe UI"/>
              </w:rPr>
              <w:t>4</w:t>
            </w:r>
            <w:r>
              <w:rPr>
                <w:rStyle w:val="2TimesNewRoman12pt"/>
                <w:rFonts w:eastAsia="Segoe UI"/>
              </w:rPr>
              <w:t>/2</w:t>
            </w:r>
            <w:r w:rsidR="005B0F98">
              <w:rPr>
                <w:rStyle w:val="2TimesNewRoman12pt"/>
                <w:rFonts w:eastAsia="Segoe UI"/>
              </w:rPr>
              <w:t>5</w:t>
            </w:r>
            <w:r>
              <w:rPr>
                <w:rStyle w:val="2TimesNewRoman12pt"/>
                <w:rFonts w:eastAsia="Segoe UI"/>
              </w:rPr>
              <w:t xml:space="preserve"> учебный год в соответствии с выбранным уровнем реализации профминимума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5B0F98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до 25 августа 2024 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Pr="004C7638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2"/>
              </w:rPr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C176C1" w:rsidRDefault="00A1133A" w:rsidP="00E716AF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Руководители общеобразовательных учреждений Курского муниципального округа Ставропольского края</w:t>
            </w:r>
          </w:p>
          <w:p w:rsidR="00E716AF" w:rsidRPr="00C176C1" w:rsidRDefault="00E716AF" w:rsidP="00E716AF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5D38E7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D38E7" w:rsidRDefault="005D38E7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E7" w:rsidRDefault="005D38E7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E7" w:rsidRDefault="005D38E7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E7" w:rsidRDefault="005D38E7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E7" w:rsidRPr="005B0F98" w:rsidRDefault="005D38E7" w:rsidP="00C176C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Включение в расписание занятий профориентационного урока (1 час, рекомендованный день недели - четверг) в образовательных организациях из Перечня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5B0F98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 xml:space="preserve">до </w:t>
            </w:r>
            <w:r w:rsidR="005B0F98">
              <w:rPr>
                <w:rStyle w:val="2TimesNewRoman12pt"/>
                <w:rFonts w:eastAsia="Segoe UI"/>
              </w:rPr>
              <w:t>23</w:t>
            </w:r>
            <w:r>
              <w:rPr>
                <w:rStyle w:val="2TimesNewRoman12pt"/>
                <w:rFonts w:eastAsia="Segoe UI"/>
              </w:rPr>
              <w:t xml:space="preserve"> августа 202</w:t>
            </w:r>
            <w:r w:rsidR="005B0F98">
              <w:rPr>
                <w:rStyle w:val="2TimesNewRoman12pt"/>
                <w:rFonts w:eastAsia="Segoe UI"/>
              </w:rPr>
              <w:t>4</w:t>
            </w:r>
            <w:r>
              <w:rPr>
                <w:rStyle w:val="2TimesNewRoman12pt"/>
                <w:rFonts w:eastAsia="Segoe UI"/>
              </w:rPr>
              <w:t xml:space="preserve"> г</w:t>
            </w:r>
            <w:r w:rsidR="005B0F98">
              <w:rPr>
                <w:rStyle w:val="2TimesNewRoman12pt"/>
                <w:rFonts w:eastAsia="Segoe UI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33A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A1133A" w:rsidRDefault="00A1133A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A1133A" w:rsidRDefault="00A1133A" w:rsidP="00A1133A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5B0F98" w:rsidRDefault="005D38E7" w:rsidP="00C176C1">
            <w:pPr>
              <w:pStyle w:val="20"/>
              <w:shd w:val="clear" w:color="auto" w:fill="auto"/>
              <w:spacing w:line="240" w:lineRule="auto"/>
              <w:ind w:right="200" w:firstLine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Размещение на информационных ресурсах информационно-коммуникационной сети «Интернет» списка программ дополнительного образования (кружков и </w:t>
            </w:r>
            <w:r>
              <w:rPr>
                <w:rStyle w:val="2TimesNewRoman8pt0pt"/>
                <w:rFonts w:eastAsia="Segoe UI"/>
              </w:rPr>
              <w:t xml:space="preserve">Т.Д.), </w:t>
            </w:r>
            <w:r>
              <w:rPr>
                <w:rStyle w:val="2TimesNewRoman12pt"/>
                <w:rFonts w:eastAsia="Segoe UI"/>
              </w:rPr>
              <w:t>доступным обучающимся в 202</w:t>
            </w:r>
            <w:r w:rsidR="00DF33E9">
              <w:rPr>
                <w:rStyle w:val="2TimesNewRoman12pt"/>
                <w:rFonts w:eastAsia="Segoe UI"/>
              </w:rPr>
              <w:t>4</w:t>
            </w:r>
            <w:r>
              <w:rPr>
                <w:rStyle w:val="2TimesNewRoman12pt"/>
                <w:rFonts w:eastAsia="Segoe UI"/>
              </w:rPr>
              <w:t>/2</w:t>
            </w:r>
            <w:r w:rsidR="00DF33E9">
              <w:rPr>
                <w:rStyle w:val="2TimesNewRoman12pt"/>
                <w:rFonts w:eastAsia="Segoe UI"/>
              </w:rPr>
              <w:t>5</w:t>
            </w:r>
            <w:r>
              <w:rPr>
                <w:rStyle w:val="2TimesNewRoman12pt"/>
                <w:rFonts w:eastAsia="Segoe UI"/>
              </w:rPr>
              <w:t xml:space="preserve"> учебном году</w:t>
            </w:r>
          </w:p>
          <w:p w:rsidR="004C7638" w:rsidRDefault="004C7638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4C7638" w:rsidRDefault="004C7638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C176C1" w:rsidP="00294021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TimesNewRoman12pt"/>
                <w:rFonts w:eastAsia="Segoe UI"/>
              </w:rPr>
              <w:t xml:space="preserve">до </w:t>
            </w:r>
            <w:r w:rsidR="005D38E7">
              <w:rPr>
                <w:rStyle w:val="2TimesNewRoman12pt"/>
                <w:rFonts w:eastAsia="Segoe UI"/>
              </w:rPr>
              <w:t>25 августа 202</w:t>
            </w:r>
            <w:r w:rsidR="00294021">
              <w:rPr>
                <w:rStyle w:val="2TimesNewRoman12pt"/>
                <w:rFonts w:eastAsia="Segoe UI"/>
              </w:rPr>
              <w:t>4</w:t>
            </w:r>
            <w:r w:rsidR="005D38E7">
              <w:rPr>
                <w:rStyle w:val="2TimesNewRoman12pt"/>
                <w:rFonts w:eastAsia="Segoe UI"/>
              </w:rPr>
              <w:t xml:space="preserve"> </w:t>
            </w:r>
            <w:r>
              <w:rPr>
                <w:rStyle w:val="2TimesNewRoman12pt"/>
                <w:rFonts w:eastAsia="Segoe UI"/>
              </w:rPr>
              <w:t>г</w:t>
            </w:r>
            <w:r w:rsidR="005D38E7">
              <w:rPr>
                <w:rStyle w:val="2TimesNewRoman12pt"/>
                <w:rFonts w:eastAsia="Segoe UI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</w:pPr>
          </w:p>
        </w:tc>
      </w:tr>
      <w:tr w:rsidR="00C176C1" w:rsidTr="00E716AF">
        <w:trPr>
          <w:trHeight w:hRule="exact" w:val="14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D38E7" w:rsidRDefault="005D38E7" w:rsidP="005D38E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38E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Утверждение перечня профильных классов и списка обучающихся Образовательных организаций </w:t>
            </w:r>
            <w:r w:rsidR="00760DBC">
              <w:rPr>
                <w:rStyle w:val="2TimesNewRoman12pt"/>
                <w:rFonts w:eastAsia="Segoe UI"/>
              </w:rPr>
              <w:t xml:space="preserve">Курского муниципального округа Ставропольского края </w:t>
            </w:r>
            <w:r>
              <w:rPr>
                <w:rStyle w:val="2TimesNewRoman12pt"/>
                <w:rFonts w:eastAsia="Segoe UI"/>
              </w:rPr>
              <w:t>из Перечня с размещением на официальных информационных ресурсах общеобразовательных организаций</w:t>
            </w:r>
          </w:p>
          <w:p w:rsidR="004C7638" w:rsidRDefault="004C7638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Default="00C176C1" w:rsidP="00583B11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TimesNewRoman12pt"/>
                <w:rFonts w:eastAsia="Segoe UI"/>
              </w:rPr>
              <w:t>до 1</w:t>
            </w:r>
            <w:r w:rsidR="00AB77CC">
              <w:rPr>
                <w:rStyle w:val="2TimesNewRoman12pt"/>
                <w:rFonts w:eastAsia="Segoe UI"/>
              </w:rPr>
              <w:t>6</w:t>
            </w:r>
            <w:r>
              <w:rPr>
                <w:rStyle w:val="2TimesNewRoman12pt"/>
                <w:rFonts w:eastAsia="Segoe UI"/>
              </w:rPr>
              <w:t xml:space="preserve"> августа 202</w:t>
            </w:r>
            <w:r w:rsidR="00583B11">
              <w:rPr>
                <w:rStyle w:val="2TimesNewRoman12pt"/>
                <w:rFonts w:eastAsia="Segoe UI"/>
              </w:rPr>
              <w:t>4</w:t>
            </w:r>
            <w:r>
              <w:rPr>
                <w:rStyle w:val="2TimesNewRoman12pt"/>
                <w:rFonts w:eastAsia="Segoe UI"/>
              </w:rPr>
              <w:t xml:space="preserve"> г</w:t>
            </w:r>
            <w:r w:rsidR="00AB77CC">
              <w:rPr>
                <w:rStyle w:val="2TimesNewRoman12pt"/>
                <w:rFonts w:eastAsia="Segoe UI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7638" w:rsidRDefault="004C7638" w:rsidP="004C7638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4C7638" w:rsidRDefault="004C7638" w:rsidP="004C763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</w:pPr>
          </w:p>
        </w:tc>
      </w:tr>
      <w:tr w:rsidR="00583B11" w:rsidTr="00E716AF">
        <w:trPr>
          <w:trHeight w:hRule="exact" w:val="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B11" w:rsidRPr="005D38E7" w:rsidRDefault="00583B11" w:rsidP="005D38E7">
            <w:pPr>
              <w:pStyle w:val="2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3B11" w:rsidRDefault="00583B11" w:rsidP="00C176C1">
            <w:pPr>
              <w:pStyle w:val="20"/>
              <w:spacing w:line="274" w:lineRule="exact"/>
              <w:jc w:val="both"/>
              <w:rPr>
                <w:rStyle w:val="2TimesNewRoman12pt"/>
                <w:rFonts w:eastAsia="Segoe UI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3B11" w:rsidRDefault="00583B11" w:rsidP="00583B11">
            <w:pPr>
              <w:pStyle w:val="20"/>
              <w:spacing w:line="274" w:lineRule="exact"/>
              <w:rPr>
                <w:rStyle w:val="2TimesNewRoman12pt"/>
                <w:rFonts w:eastAsia="Segoe U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B11" w:rsidRDefault="00583B11" w:rsidP="004C7638">
            <w:pPr>
              <w:pStyle w:val="20"/>
              <w:spacing w:line="274" w:lineRule="exact"/>
              <w:jc w:val="both"/>
              <w:rPr>
                <w:rStyle w:val="2TimesNewRoman12pt"/>
                <w:rFonts w:eastAsia="Segoe UI"/>
              </w:rPr>
            </w:pPr>
          </w:p>
        </w:tc>
      </w:tr>
      <w:tr w:rsidR="00C176C1" w:rsidTr="00E716AF">
        <w:trPr>
          <w:trHeight w:hRule="exact" w:val="1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Pr="00583B11" w:rsidRDefault="00583B11" w:rsidP="00583B1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B1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>Заключение соглашений о партнерстве с ключевыми работодателями территориальной среды: кадровыми агентствами, службами занятости и профориентации, объединениями волонтеров, государственными и негосударственными организациями из сферы культуры, физической культуры и спорта, СМИ, общественными объединениями, некоммерческими организациями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C1" w:rsidRDefault="00294021" w:rsidP="00583B11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в течение учебного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8AE" w:rsidRDefault="006F18AE" w:rsidP="006F18AE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6F18AE" w:rsidRDefault="006F18AE" w:rsidP="006F18AE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6F18AE" w:rsidRDefault="006F18AE" w:rsidP="006F18AE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</w:pPr>
          </w:p>
        </w:tc>
      </w:tr>
      <w:tr w:rsidR="00C176C1" w:rsidTr="00E716AF">
        <w:trPr>
          <w:trHeight w:hRule="exact" w:val="14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83B11" w:rsidRDefault="00583B11" w:rsidP="00583B1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3B11" w:rsidRDefault="00C176C1" w:rsidP="006F18AE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Обеспечение посещений </w:t>
            </w:r>
            <w:proofErr w:type="gramStart"/>
            <w:r>
              <w:rPr>
                <w:rStyle w:val="2TimesNewRoman12pt"/>
                <w:rFonts w:eastAsia="Segoe UI"/>
              </w:rPr>
              <w:t>обучающимися</w:t>
            </w:r>
            <w:proofErr w:type="gramEnd"/>
            <w:r>
              <w:rPr>
                <w:rStyle w:val="2TimesNewRoman12pt"/>
                <w:rFonts w:eastAsia="Segoe UI"/>
              </w:rPr>
              <w:t xml:space="preserve"> 6-11 классов образовательных организаций </w:t>
            </w:r>
            <w:r w:rsidR="006F18AE">
              <w:rPr>
                <w:rStyle w:val="2TimesNewRoman12pt"/>
                <w:rFonts w:eastAsia="Segoe UI"/>
              </w:rPr>
              <w:t xml:space="preserve">Курского муниципального округа Ставропольского края </w:t>
            </w:r>
            <w:r>
              <w:rPr>
                <w:rStyle w:val="2TimesNewRoman12pt"/>
                <w:rFonts w:eastAsia="Segoe UI"/>
              </w:rPr>
              <w:t>из Перечня профессиональных образовательных организаций с целью участия в профориентационных мероприятиях, экскурсиях и т.д.</w:t>
            </w:r>
          </w:p>
          <w:p w:rsidR="00C176C1" w:rsidRDefault="00C176C1" w:rsidP="006F18AE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TimesNewRoman12pt"/>
                <w:rFonts w:eastAsia="Segoe UI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</w:pPr>
          </w:p>
        </w:tc>
      </w:tr>
      <w:tr w:rsidR="00C176C1" w:rsidTr="00E716AF">
        <w:trPr>
          <w:trHeight w:hRule="exact" w:val="12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83B11" w:rsidRDefault="00583B11" w:rsidP="00583B1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Организация профессиональных проб, включая проект «Билет в будущее»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583B1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ежеквартально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83B11" w:rsidRDefault="00583B11" w:rsidP="00583B1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Организация </w:t>
            </w:r>
            <w:r w:rsidR="00EB6EE3">
              <w:rPr>
                <w:rStyle w:val="2TimesNewRoman12pt"/>
                <w:rFonts w:eastAsia="Segoe UI"/>
              </w:rPr>
              <w:t>п</w:t>
            </w:r>
            <w:r>
              <w:rPr>
                <w:rStyle w:val="2TimesNewRoman12pt"/>
                <w:rFonts w:eastAsia="Segoe UI"/>
              </w:rPr>
              <w:t>рофориентационных профильных лагерных смен в каникулярный период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583B1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июнь-август 202</w:t>
            </w:r>
            <w:r w:rsidR="00583B11">
              <w:rPr>
                <w:rStyle w:val="2TimesNewRoman12pt"/>
                <w:rFonts w:eastAsia="Segoe UI"/>
              </w:rPr>
              <w:t>5</w:t>
            </w:r>
            <w:r>
              <w:rPr>
                <w:rStyle w:val="2TimesNewRoman12pt"/>
                <w:rFonts w:eastAsia="Segoe UI"/>
              </w:rPr>
              <w:t xml:space="preserve"> г</w:t>
            </w:r>
            <w:r w:rsidR="00583B11">
              <w:rPr>
                <w:rStyle w:val="2TimesNewRoman12pt"/>
                <w:rFonts w:eastAsia="Segoe UI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B0F98" w:rsidRDefault="00583B11" w:rsidP="00583B1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lastRenderedPageBreak/>
              <w:t>16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в течение учебного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B0F98" w:rsidRDefault="00FF38F6" w:rsidP="00FF38F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Организация работы </w:t>
            </w:r>
            <w:proofErr w:type="spellStart"/>
            <w:r>
              <w:rPr>
                <w:rStyle w:val="2TimesNewRoman12pt"/>
                <w:rFonts w:eastAsia="Segoe UI"/>
              </w:rPr>
              <w:t>стажировочных</w:t>
            </w:r>
            <w:proofErr w:type="spellEnd"/>
            <w:r>
              <w:rPr>
                <w:rStyle w:val="2TimesNewRoman12pt"/>
                <w:rFonts w:eastAsia="Segoe UI"/>
              </w:rPr>
              <w:t xml:space="preserve"> площадок по обмену практиками региональных, муниципальных и школьных моделей профессиональной ориентации обучающихся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в течение учебного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B0F98" w:rsidRDefault="00FF38F6" w:rsidP="00FF38F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Проведение тематических онлайн-консультаций для педагогов и родителей по актуальным вопросам реализации профминимума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C176C1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в течение учебного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B0F98" w:rsidRDefault="00FF38F6" w:rsidP="00FF38F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Реализация программ повышения квалификации для педагогических работников, осуществляющих профориентационную деятельность, с включением актуальных вопросов реализации профминимума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110" w:rsidRDefault="00F153F5" w:rsidP="00EC7110">
            <w:pPr>
              <w:pStyle w:val="20"/>
              <w:spacing w:line="240" w:lineRule="exact"/>
              <w:ind w:firstLine="0"/>
              <w:jc w:val="center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в течение учебного </w:t>
            </w:r>
          </w:p>
          <w:p w:rsidR="00C176C1" w:rsidRPr="00C176C1" w:rsidRDefault="00F153F5" w:rsidP="00C176C1">
            <w:pPr>
              <w:pStyle w:val="2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B0F98" w:rsidRDefault="00FF38F6" w:rsidP="00FF38F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Разработка информационных разделов «Профминимум» на сайтах общеобразовательных организаций</w:t>
            </w:r>
            <w:r w:rsidR="00E96CFD">
              <w:rPr>
                <w:rStyle w:val="2TimesNewRoman12pt"/>
                <w:rFonts w:eastAsia="Segoe UI"/>
              </w:rPr>
              <w:t xml:space="preserve"> (с обязательным отражением ссылок)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FF38F6">
            <w:pPr>
              <w:pStyle w:val="2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сентябрь 202</w:t>
            </w:r>
            <w:r w:rsidR="00FF38F6">
              <w:rPr>
                <w:rStyle w:val="2TimesNewRoman12pt"/>
                <w:rFonts w:eastAsia="Segoe UI"/>
              </w:rPr>
              <w:t>4</w:t>
            </w:r>
            <w:r>
              <w:rPr>
                <w:rStyle w:val="2TimesNewRoman12pt"/>
                <w:rFonts w:eastAsia="Segoe UI"/>
              </w:rPr>
              <w:t xml:space="preserve">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176C1" w:rsidTr="00E716AF">
        <w:trPr>
          <w:trHeight w:hRule="exact" w:val="1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5B0F98" w:rsidRDefault="00FF38F6" w:rsidP="00FF38F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>Освещение мероприятий по реализации профминимума на официальных сайтах и аккаунтах в социальных сетях</w:t>
            </w:r>
            <w:r w:rsidR="00294021">
              <w:rPr>
                <w:rStyle w:val="2TimesNewRoman12pt"/>
                <w:rFonts w:eastAsia="Segoe UI"/>
              </w:rPr>
              <w:t xml:space="preserve"> </w:t>
            </w:r>
            <w:r w:rsidR="00E96CFD">
              <w:rPr>
                <w:rStyle w:val="2TimesNewRoman12pt"/>
                <w:rFonts w:eastAsia="Segoe UI"/>
              </w:rPr>
              <w:t xml:space="preserve">                      </w:t>
            </w:r>
            <w:r w:rsidR="00294021">
              <w:rPr>
                <w:rStyle w:val="2TimesNewRoman12pt"/>
                <w:rFonts w:eastAsia="Segoe UI"/>
              </w:rPr>
              <w:t>(с обязательным отражением ссылок)</w:t>
            </w:r>
          </w:p>
          <w:p w:rsidR="00B367AD" w:rsidRDefault="00B367AD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C1" w:rsidRPr="00C176C1" w:rsidRDefault="00C176C1" w:rsidP="00EC7110">
            <w:pPr>
              <w:pStyle w:val="20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TimesNewRoman12pt"/>
                <w:rFonts w:eastAsia="Segoe UI"/>
              </w:rPr>
              <w:t>в течение учебного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Отдел образования администрации Курского муниципального округа Ставропольского края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TimesNewRoman12pt"/>
                <w:rFonts w:eastAsia="Segoe UI"/>
              </w:rPr>
              <w:t xml:space="preserve"> </w:t>
            </w:r>
          </w:p>
          <w:p w:rsidR="00EB6EE3" w:rsidRDefault="00EB6EE3" w:rsidP="00EB6EE3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rStyle w:val="2TimesNewRoman12pt"/>
                <w:rFonts w:eastAsia="Segoe UI"/>
              </w:rPr>
            </w:pPr>
            <w:r>
              <w:rPr>
                <w:rStyle w:val="2TimesNewRoman12pt"/>
                <w:rFonts w:eastAsia="Segoe UI"/>
              </w:rPr>
              <w:t xml:space="preserve">Руководители общеобразовательных учреждений Курского муниципального округа Ставропольского края  </w:t>
            </w:r>
          </w:p>
          <w:p w:rsid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TimesNewRoman12pt"/>
                <w:rFonts w:eastAsia="Segoe UI"/>
              </w:rPr>
            </w:pPr>
          </w:p>
          <w:p w:rsidR="00C176C1" w:rsidRPr="00C176C1" w:rsidRDefault="00C176C1" w:rsidP="00C176C1">
            <w:pPr>
              <w:pStyle w:val="2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B54D7" w:rsidRDefault="00DB54D7" w:rsidP="00C176C1">
      <w:pPr>
        <w:spacing w:after="0"/>
      </w:pPr>
    </w:p>
    <w:p w:rsidR="00951DAC" w:rsidRPr="00524C61" w:rsidRDefault="00951DAC" w:rsidP="001E5A12">
      <w:pPr>
        <w:spacing w:after="0" w:line="240" w:lineRule="auto"/>
        <w:ind w:firstLine="708"/>
        <w:jc w:val="both"/>
        <w:rPr>
          <w:sz w:val="32"/>
          <w:u w:val="single"/>
        </w:rPr>
      </w:pPr>
      <w:r w:rsidRPr="00524C61">
        <w:rPr>
          <w:b/>
          <w:sz w:val="32"/>
          <w:u w:val="single"/>
        </w:rPr>
        <w:t>Примечание: исполнение пунктов плана по р</w:t>
      </w:r>
      <w:r w:rsidR="001E5A12" w:rsidRPr="00524C61">
        <w:rPr>
          <w:b/>
          <w:sz w:val="32"/>
          <w:u w:val="single"/>
        </w:rPr>
        <w:t>е</w:t>
      </w:r>
      <w:r w:rsidRPr="00524C61">
        <w:rPr>
          <w:b/>
          <w:sz w:val="32"/>
          <w:u w:val="single"/>
        </w:rPr>
        <w:t xml:space="preserve">ализации профминимума должны обязательно </w:t>
      </w:r>
      <w:r w:rsidR="001E5A12" w:rsidRPr="00524C61">
        <w:rPr>
          <w:b/>
          <w:sz w:val="32"/>
          <w:u w:val="single"/>
        </w:rPr>
        <w:t>подтверждаться ссылками</w:t>
      </w:r>
      <w:r w:rsidR="001E5A12" w:rsidRPr="00524C61">
        <w:rPr>
          <w:sz w:val="32"/>
          <w:u w:val="single"/>
        </w:rPr>
        <w:t xml:space="preserve">. </w:t>
      </w:r>
    </w:p>
    <w:sectPr w:rsidR="00951DAC" w:rsidRPr="00524C61" w:rsidSect="00E716AF">
      <w:pgSz w:w="16838" w:h="11906" w:orient="landscape"/>
      <w:pgMar w:top="851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6C1"/>
    <w:rsid w:val="00043F32"/>
    <w:rsid w:val="001313C3"/>
    <w:rsid w:val="00196788"/>
    <w:rsid w:val="001C3BCA"/>
    <w:rsid w:val="001E49E5"/>
    <w:rsid w:val="001E5A12"/>
    <w:rsid w:val="002029C0"/>
    <w:rsid w:val="00294021"/>
    <w:rsid w:val="002D524D"/>
    <w:rsid w:val="003B160B"/>
    <w:rsid w:val="004312FE"/>
    <w:rsid w:val="004C7638"/>
    <w:rsid w:val="004E7AB2"/>
    <w:rsid w:val="00524C61"/>
    <w:rsid w:val="00583B11"/>
    <w:rsid w:val="005B0F98"/>
    <w:rsid w:val="005D38E7"/>
    <w:rsid w:val="006F18AE"/>
    <w:rsid w:val="00760DBC"/>
    <w:rsid w:val="007D2A9A"/>
    <w:rsid w:val="008A4586"/>
    <w:rsid w:val="00905AC6"/>
    <w:rsid w:val="00922EB4"/>
    <w:rsid w:val="00951DAC"/>
    <w:rsid w:val="0097442D"/>
    <w:rsid w:val="009B26BB"/>
    <w:rsid w:val="009B44DC"/>
    <w:rsid w:val="009C3AF5"/>
    <w:rsid w:val="009E1849"/>
    <w:rsid w:val="00A1133A"/>
    <w:rsid w:val="00A33DCF"/>
    <w:rsid w:val="00AB77CC"/>
    <w:rsid w:val="00AE12BC"/>
    <w:rsid w:val="00B367AD"/>
    <w:rsid w:val="00BC6AD2"/>
    <w:rsid w:val="00BF433B"/>
    <w:rsid w:val="00C176C1"/>
    <w:rsid w:val="00C709EF"/>
    <w:rsid w:val="00D7170A"/>
    <w:rsid w:val="00DB54D7"/>
    <w:rsid w:val="00DC0B10"/>
    <w:rsid w:val="00DE1213"/>
    <w:rsid w:val="00DF33E9"/>
    <w:rsid w:val="00E06CE5"/>
    <w:rsid w:val="00E716AF"/>
    <w:rsid w:val="00E96CFD"/>
    <w:rsid w:val="00EB6EE3"/>
    <w:rsid w:val="00EC7110"/>
    <w:rsid w:val="00F153F5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C17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C17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76C1"/>
    <w:rPr>
      <w:rFonts w:ascii="Segoe UI" w:eastAsia="Segoe UI" w:hAnsi="Segoe UI" w:cs="Segoe UI"/>
      <w:sz w:val="9"/>
      <w:szCs w:val="9"/>
      <w:shd w:val="clear" w:color="auto" w:fill="FFFFFF"/>
    </w:rPr>
  </w:style>
  <w:style w:type="character" w:customStyle="1" w:styleId="2TimesNewRoman12pt">
    <w:name w:val="Основной текст (2) + Times New Roman;12 pt"/>
    <w:basedOn w:val="2"/>
    <w:rsid w:val="00C176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76C1"/>
    <w:pPr>
      <w:widowControl w:val="0"/>
      <w:shd w:val="clear" w:color="auto" w:fill="FFFFFF"/>
      <w:spacing w:after="0" w:line="134" w:lineRule="exact"/>
      <w:ind w:hanging="380"/>
    </w:pPr>
    <w:rPr>
      <w:rFonts w:ascii="Segoe UI" w:eastAsia="Segoe UI" w:hAnsi="Segoe UI" w:cs="Segoe UI"/>
      <w:sz w:val="9"/>
      <w:szCs w:val="9"/>
    </w:rPr>
  </w:style>
  <w:style w:type="character" w:customStyle="1" w:styleId="2TimesNewRoman8pt0pt">
    <w:name w:val="Основной текст (2) + Times New Roman;8 pt;Интервал 0 pt"/>
    <w:basedOn w:val="2"/>
    <w:rsid w:val="00C17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Мои документы</dc:creator>
  <cp:lastModifiedBy>Специалист</cp:lastModifiedBy>
  <cp:revision>20</cp:revision>
  <cp:lastPrinted>2024-08-19T11:35:00Z</cp:lastPrinted>
  <dcterms:created xsi:type="dcterms:W3CDTF">2023-08-11T11:47:00Z</dcterms:created>
  <dcterms:modified xsi:type="dcterms:W3CDTF">2024-08-19T11:35:00Z</dcterms:modified>
</cp:coreProperties>
</file>